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710C" w14:textId="520293AE" w:rsidR="00E333FF" w:rsidRPr="005413FC" w:rsidRDefault="00E333FF" w:rsidP="005413FC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3FC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758B5D24" w14:textId="5D0AFFC1" w:rsidR="00E8062C" w:rsidRPr="00E333FF" w:rsidRDefault="00E333FF" w:rsidP="005413F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E333FF">
        <w:rPr>
          <w:rFonts w:ascii="Times New Roman" w:hAnsi="Times New Roman" w:cs="Times New Roman"/>
          <w:sz w:val="28"/>
          <w:szCs w:val="28"/>
        </w:rPr>
        <w:t>для лиц, подающих заявление о присвоении им статуса адвоката</w:t>
      </w:r>
    </w:p>
    <w:p w14:paraId="10F5C4A6" w14:textId="1635E519" w:rsidR="00E333FF" w:rsidRPr="00E333FF" w:rsidRDefault="00E333FF" w:rsidP="005413F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E333FF">
        <w:rPr>
          <w:rFonts w:ascii="Times New Roman" w:hAnsi="Times New Roman" w:cs="Times New Roman"/>
          <w:sz w:val="28"/>
          <w:szCs w:val="28"/>
        </w:rPr>
        <w:t xml:space="preserve">в </w:t>
      </w:r>
      <w:r w:rsidR="005413FC">
        <w:rPr>
          <w:rFonts w:ascii="Times New Roman" w:hAnsi="Times New Roman" w:cs="Times New Roman"/>
          <w:sz w:val="28"/>
          <w:szCs w:val="28"/>
        </w:rPr>
        <w:t xml:space="preserve">Квалификационную комиссию </w:t>
      </w:r>
      <w:r w:rsidRPr="00E333FF">
        <w:rPr>
          <w:rFonts w:ascii="Times New Roman" w:hAnsi="Times New Roman" w:cs="Times New Roman"/>
          <w:sz w:val="28"/>
          <w:szCs w:val="28"/>
        </w:rPr>
        <w:t>Адвокатск</w:t>
      </w:r>
      <w:r w:rsidR="005413FC">
        <w:rPr>
          <w:rFonts w:ascii="Times New Roman" w:hAnsi="Times New Roman" w:cs="Times New Roman"/>
          <w:sz w:val="28"/>
          <w:szCs w:val="28"/>
        </w:rPr>
        <w:t>ой</w:t>
      </w:r>
      <w:r w:rsidRPr="00E333FF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5413FC">
        <w:rPr>
          <w:rFonts w:ascii="Times New Roman" w:hAnsi="Times New Roman" w:cs="Times New Roman"/>
          <w:sz w:val="28"/>
          <w:szCs w:val="28"/>
        </w:rPr>
        <w:t>ы</w:t>
      </w:r>
      <w:r w:rsidRPr="00E333FF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14:paraId="0E0E2E1A" w14:textId="77777777" w:rsidR="00E333FF" w:rsidRDefault="00E333FF" w:rsidP="005413F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3C550916" w14:textId="77777777" w:rsidR="00E333FF" w:rsidRDefault="00E333FF" w:rsidP="005413F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2FDAC29E" w14:textId="5373E08F" w:rsidR="00E333FF" w:rsidRDefault="00E333FF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Все документы, прикладываемые к заявлению о присвоении статуса адвоката (далее – Заявление), представляются в Квалификационную комиссию Адвокатской палаты Санкт-Петербурга (далее – Комиссия) в ДВУХ экземплярах.</w:t>
      </w:r>
    </w:p>
    <w:p w14:paraId="3F8981CC" w14:textId="322A521B" w:rsidR="00E333FF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Представляемые д</w:t>
      </w:r>
      <w:r w:rsidR="00E333FF">
        <w:rPr>
          <w:rFonts w:ascii="Times New Roman" w:hAnsi="Times New Roman" w:cs="Times New Roman"/>
          <w:sz w:val="24"/>
          <w:szCs w:val="24"/>
        </w:rPr>
        <w:t>окументы должны быть заблаговременно распределены претендентом на присвоение статуса адвоката (далее – Претендент) по двум комплектам (расформированы по двум пакетам).</w:t>
      </w:r>
    </w:p>
    <w:p w14:paraId="63E8FD2C" w14:textId="57637986" w:rsidR="00E333FF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333FF">
        <w:rPr>
          <w:rFonts w:ascii="Times New Roman" w:hAnsi="Times New Roman" w:cs="Times New Roman"/>
          <w:sz w:val="24"/>
          <w:szCs w:val="24"/>
        </w:rPr>
        <w:t>В каждом пакете документов должны содержаться подписанн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E33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лично </w:t>
      </w:r>
      <w:r w:rsidR="00E333FF">
        <w:rPr>
          <w:rFonts w:ascii="Times New Roman" w:hAnsi="Times New Roman" w:cs="Times New Roman"/>
          <w:sz w:val="24"/>
          <w:szCs w:val="24"/>
        </w:rPr>
        <w:t>Претендентом:</w:t>
      </w:r>
    </w:p>
    <w:p w14:paraId="67A5FB46" w14:textId="73051F31" w:rsidR="005413FC" w:rsidRDefault="00E333FF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3F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аявлени</w:t>
      </w:r>
      <w:r w:rsidR="005413FC">
        <w:rPr>
          <w:rFonts w:ascii="Times New Roman" w:hAnsi="Times New Roman" w:cs="Times New Roman"/>
          <w:sz w:val="24"/>
          <w:szCs w:val="24"/>
        </w:rPr>
        <w:t>е о присвоении статуса адвоката;</w:t>
      </w:r>
    </w:p>
    <w:p w14:paraId="4F343F5C" w14:textId="118242CE" w:rsidR="005413FC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Анкета с необходимыми биографическими данными;</w:t>
      </w:r>
    </w:p>
    <w:p w14:paraId="4213E8BD" w14:textId="5F37389D" w:rsidR="00E333FF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33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 об отсутствии вынесенного в отношении Претендента решения суда о признании его (её) недееспособным или ограниченно дееспособным;</w:t>
      </w:r>
    </w:p>
    <w:p w14:paraId="2F46794B" w14:textId="1DAC45FB" w:rsidR="005413FC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14:paraId="35F8EF7B" w14:textId="77777777" w:rsidR="005413FC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первом (основном) пакете, помимо указанных в пункте 1.2. документов, должны находиться ПОДЛИННИКИ:</w:t>
      </w:r>
    </w:p>
    <w:p w14:paraId="187C9C42" w14:textId="77777777" w:rsidR="007673AD" w:rsidRDefault="005413FC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Справки из психоневрологического</w:t>
      </w:r>
      <w:r w:rsidR="007673AD">
        <w:rPr>
          <w:rFonts w:ascii="Times New Roman" w:hAnsi="Times New Roman" w:cs="Times New Roman"/>
          <w:sz w:val="24"/>
          <w:szCs w:val="24"/>
        </w:rPr>
        <w:t xml:space="preserve"> диспансера;</w:t>
      </w:r>
    </w:p>
    <w:p w14:paraId="32512BFE" w14:textId="77777777" w:rsidR="007673AD" w:rsidRDefault="007673AD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из наркологического диспансера;</w:t>
      </w:r>
    </w:p>
    <w:p w14:paraId="6F45621A" w14:textId="77777777" w:rsidR="007673AD" w:rsidRDefault="007673AD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об отсутствии (наличии) судимости.</w:t>
      </w:r>
    </w:p>
    <w:p w14:paraId="64CB763C" w14:textId="77777777" w:rsidR="007673AD" w:rsidRDefault="007673AD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 второй (дополнительный) пакет Претендентом представляются простые (незаверенные) ксерокопии указанных выше справок.</w:t>
      </w:r>
    </w:p>
    <w:p w14:paraId="7B6085A1" w14:textId="70619FC9" w:rsidR="009808A4" w:rsidRDefault="007673AD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Нижеперечисленные документы представляются Претендентом в Комиссию (в</w:t>
      </w:r>
      <w:r w:rsidR="009808A4">
        <w:rPr>
          <w:rFonts w:ascii="Times New Roman" w:hAnsi="Times New Roman" w:cs="Times New Roman"/>
          <w:sz w:val="24"/>
          <w:szCs w:val="24"/>
        </w:rPr>
        <w:t xml:space="preserve">ключаются в состав первого пакета) в виде нотариально удостоверенной копии, либо в виде простой (незаверенной) копии с </w:t>
      </w:r>
      <w:r w:rsidR="005A2C10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="009808A4">
        <w:rPr>
          <w:rFonts w:ascii="Times New Roman" w:hAnsi="Times New Roman" w:cs="Times New Roman"/>
          <w:sz w:val="24"/>
          <w:szCs w:val="24"/>
        </w:rPr>
        <w:t>предоставлением ответственному сотруднику Комиссии оригинала такого документа:</w:t>
      </w:r>
    </w:p>
    <w:p w14:paraId="0C148C8A" w14:textId="1EC1EDE6" w:rsidR="009808A4" w:rsidRDefault="009808A4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(все страницы);</w:t>
      </w:r>
    </w:p>
    <w:p w14:paraId="37F99E17" w14:textId="5C3798D0" w:rsidR="009808A4" w:rsidRDefault="009808A4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(Диплома(-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)) о высшем юридическом образовании (с вкладышем)</w:t>
      </w:r>
      <w:r w:rsidR="005A2C10">
        <w:rPr>
          <w:rFonts w:ascii="Times New Roman" w:hAnsi="Times New Roman" w:cs="Times New Roman"/>
          <w:sz w:val="24"/>
          <w:szCs w:val="24"/>
        </w:rPr>
        <w:t xml:space="preserve"> либо документа, подтверждающего наличие у Претендента учёной степени по юридической специальности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D905AD" w14:textId="2141B0A8" w:rsidR="009808A4" w:rsidRDefault="009808A4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постановке на налоговый уч</w:t>
      </w:r>
      <w:r w:rsidR="00102C3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 в Санкт-Петербурге/Ленинградской области;</w:t>
      </w:r>
    </w:p>
    <w:p w14:paraId="50B2F2D5" w14:textId="77777777" w:rsidR="005A2C10" w:rsidRDefault="009808A4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страхового пенсионного свидетельства.</w:t>
      </w:r>
    </w:p>
    <w:p w14:paraId="12152AC3" w14:textId="77777777" w:rsidR="005A2C10" w:rsidRDefault="005A2C10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 второй (дополнительный) пакет включаются простые (незаверенные) копии указанных выше документов.</w:t>
      </w:r>
    </w:p>
    <w:p w14:paraId="0B208FB1" w14:textId="19E390C2" w:rsidR="008A6D3C" w:rsidRDefault="005A2C10" w:rsidP="00E333FF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Сведения о трудовой деятельности (справки-объективки</w:t>
      </w:r>
      <w:r w:rsidR="008A6D3C">
        <w:rPr>
          <w:rFonts w:ascii="Times New Roman" w:hAnsi="Times New Roman" w:cs="Times New Roman"/>
          <w:sz w:val="24"/>
          <w:szCs w:val="24"/>
        </w:rPr>
        <w:t>, копии трудовой книжки</w:t>
      </w:r>
      <w:r>
        <w:rPr>
          <w:rFonts w:ascii="Times New Roman" w:hAnsi="Times New Roman" w:cs="Times New Roman"/>
          <w:sz w:val="24"/>
          <w:szCs w:val="24"/>
        </w:rPr>
        <w:t xml:space="preserve"> и др.)</w:t>
      </w:r>
      <w:r w:rsidR="008A6D3C">
        <w:rPr>
          <w:rFonts w:ascii="Times New Roman" w:hAnsi="Times New Roman" w:cs="Times New Roman"/>
          <w:sz w:val="24"/>
          <w:szCs w:val="24"/>
        </w:rPr>
        <w:t xml:space="preserve"> должны быть удостоверены работодателем или иметь подлинные реквизиты (подпись, печать) лица (органа</w:t>
      </w:r>
      <w:r w:rsidR="00361CFF">
        <w:rPr>
          <w:rFonts w:ascii="Times New Roman" w:hAnsi="Times New Roman" w:cs="Times New Roman"/>
          <w:sz w:val="24"/>
          <w:szCs w:val="24"/>
        </w:rPr>
        <w:t>, учреждения</w:t>
      </w:r>
      <w:r w:rsidR="008A6D3C">
        <w:rPr>
          <w:rFonts w:ascii="Times New Roman" w:hAnsi="Times New Roman" w:cs="Times New Roman"/>
          <w:sz w:val="24"/>
          <w:szCs w:val="24"/>
        </w:rPr>
        <w:t>), выдавшего документ.</w:t>
      </w:r>
    </w:p>
    <w:p w14:paraId="46571841" w14:textId="77777777" w:rsidR="008A6D3C" w:rsidRDefault="008A6D3C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8A6D3C">
        <w:rPr>
          <w:rFonts w:ascii="Times New Roman" w:hAnsi="Times New Roman" w:cs="Times New Roman"/>
          <w:sz w:val="24"/>
          <w:szCs w:val="24"/>
        </w:rPr>
        <w:t>К первому (основному) пакету документов прикладываются 5 (пять) фотографий размером 4 x 3 см в цветном варианте без светлого угла (претендентами, религиозные убеждения которых не позволяют показываться перед посторонними лицами без головных уборов, допускается представление фотографий в головных уборах, не скрывающих овал лица, а также претенденты, постоянно носящие очки, представляют фотографии в очках без тонированных стекол)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EE7766" w14:textId="27D4507F" w:rsidR="008A6D3C" w:rsidRDefault="008A6D3C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обороте каждой фотографии должна быть указана фамилия и инициалы Претендента. </w:t>
      </w:r>
      <w:r w:rsidR="00F63C4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 второ</w:t>
      </w:r>
      <w:r w:rsidR="00F63C46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(дополнительн</w:t>
      </w:r>
      <w:r w:rsidR="00F63C46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>) пакет</w:t>
      </w:r>
      <w:r w:rsidR="00F63C46">
        <w:rPr>
          <w:rFonts w:ascii="Times New Roman" w:hAnsi="Times New Roman" w:cs="Times New Roman"/>
          <w:sz w:val="24"/>
          <w:szCs w:val="24"/>
        </w:rPr>
        <w:t>у документов</w:t>
      </w:r>
      <w:r>
        <w:rPr>
          <w:rFonts w:ascii="Times New Roman" w:hAnsi="Times New Roman" w:cs="Times New Roman"/>
          <w:sz w:val="24"/>
          <w:szCs w:val="24"/>
        </w:rPr>
        <w:t xml:space="preserve"> фотографии не прик</w:t>
      </w:r>
      <w:r w:rsidR="00F63C46">
        <w:rPr>
          <w:rFonts w:ascii="Times New Roman" w:hAnsi="Times New Roman" w:cs="Times New Roman"/>
          <w:sz w:val="24"/>
          <w:szCs w:val="24"/>
        </w:rPr>
        <w:t>ладываются.</w:t>
      </w:r>
    </w:p>
    <w:p w14:paraId="257A7A58" w14:textId="0DC8134E" w:rsidR="00BF705D" w:rsidRDefault="00BF705D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1.7. документы, составленные на иностранном языке, должны быть представлены в Комиссию с приложением нотариально удостоверенного перевода на русский язык.</w:t>
      </w:r>
    </w:p>
    <w:p w14:paraId="2AE18411" w14:textId="77777777" w:rsidR="008A6D3C" w:rsidRDefault="008A6D3C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70D0C" w14:textId="79AC8822" w:rsidR="00E333FF" w:rsidRDefault="008A6D3C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A6D3C">
        <w:rPr>
          <w:rFonts w:ascii="Times New Roman" w:hAnsi="Times New Roman" w:cs="Times New Roman"/>
          <w:sz w:val="24"/>
          <w:szCs w:val="24"/>
        </w:rPr>
        <w:t xml:space="preserve"> </w:t>
      </w:r>
      <w:r w:rsidR="007673AD" w:rsidRPr="008A6D3C">
        <w:rPr>
          <w:rFonts w:ascii="Times New Roman" w:hAnsi="Times New Roman" w:cs="Times New Roman"/>
          <w:sz w:val="24"/>
          <w:szCs w:val="24"/>
        </w:rPr>
        <w:t xml:space="preserve">  </w:t>
      </w:r>
      <w:r w:rsidR="005413FC" w:rsidRPr="008A6D3C">
        <w:rPr>
          <w:rFonts w:ascii="Times New Roman" w:hAnsi="Times New Roman" w:cs="Times New Roman"/>
          <w:sz w:val="24"/>
          <w:szCs w:val="24"/>
        </w:rPr>
        <w:t xml:space="preserve">   </w:t>
      </w:r>
      <w:r w:rsidR="00F63C46">
        <w:rPr>
          <w:rFonts w:ascii="Times New Roman" w:hAnsi="Times New Roman" w:cs="Times New Roman"/>
          <w:sz w:val="24"/>
          <w:szCs w:val="24"/>
        </w:rPr>
        <w:t xml:space="preserve">Для лиц, получивших высшее юридическое образование по квалификации «бакалавр» после 01 июля 2024 года, наличие </w:t>
      </w:r>
      <w:r w:rsidR="00F63C46" w:rsidRPr="00F63C46">
        <w:rPr>
          <w:rFonts w:ascii="Times New Roman" w:hAnsi="Times New Roman" w:cs="Times New Roman"/>
          <w:sz w:val="24"/>
          <w:szCs w:val="24"/>
        </w:rPr>
        <w:t>высше</w:t>
      </w:r>
      <w:r w:rsidR="00F63C46">
        <w:rPr>
          <w:rFonts w:ascii="Times New Roman" w:hAnsi="Times New Roman" w:cs="Times New Roman"/>
          <w:sz w:val="24"/>
          <w:szCs w:val="24"/>
        </w:rPr>
        <w:t>го</w:t>
      </w:r>
      <w:r w:rsidR="00F63C46" w:rsidRPr="00F63C46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63C46">
        <w:rPr>
          <w:rFonts w:ascii="Times New Roman" w:hAnsi="Times New Roman" w:cs="Times New Roman"/>
          <w:sz w:val="24"/>
          <w:szCs w:val="24"/>
        </w:rPr>
        <w:t>я</w:t>
      </w:r>
      <w:r w:rsidR="00F63C46" w:rsidRPr="00F63C46">
        <w:rPr>
          <w:rFonts w:ascii="Times New Roman" w:hAnsi="Times New Roman" w:cs="Times New Roman"/>
          <w:sz w:val="24"/>
          <w:szCs w:val="24"/>
        </w:rPr>
        <w:t xml:space="preserve"> по направлению подготовки </w:t>
      </w:r>
      <w:r w:rsidR="00F63C46">
        <w:rPr>
          <w:rFonts w:ascii="Times New Roman" w:hAnsi="Times New Roman" w:cs="Times New Roman"/>
          <w:sz w:val="24"/>
          <w:szCs w:val="24"/>
        </w:rPr>
        <w:t>«</w:t>
      </w:r>
      <w:r w:rsidR="00F63C46" w:rsidRPr="00F63C46">
        <w:rPr>
          <w:rFonts w:ascii="Times New Roman" w:hAnsi="Times New Roman" w:cs="Times New Roman"/>
          <w:sz w:val="24"/>
          <w:szCs w:val="24"/>
        </w:rPr>
        <w:t>Юриспруденция</w:t>
      </w:r>
      <w:r w:rsidR="00F63C46">
        <w:rPr>
          <w:rFonts w:ascii="Times New Roman" w:hAnsi="Times New Roman" w:cs="Times New Roman"/>
          <w:sz w:val="24"/>
          <w:szCs w:val="24"/>
        </w:rPr>
        <w:t>»</w:t>
      </w:r>
      <w:r w:rsidR="00F63C46" w:rsidRPr="00F63C46">
        <w:rPr>
          <w:rFonts w:ascii="Times New Roman" w:hAnsi="Times New Roman" w:cs="Times New Roman"/>
          <w:sz w:val="24"/>
          <w:szCs w:val="24"/>
        </w:rPr>
        <w:t xml:space="preserve"> или </w:t>
      </w:r>
      <w:r w:rsidR="00F63C46">
        <w:rPr>
          <w:rFonts w:ascii="Times New Roman" w:hAnsi="Times New Roman" w:cs="Times New Roman"/>
          <w:sz w:val="24"/>
          <w:szCs w:val="24"/>
        </w:rPr>
        <w:t>«</w:t>
      </w:r>
      <w:r w:rsidR="00F63C46" w:rsidRPr="00F63C46">
        <w:rPr>
          <w:rFonts w:ascii="Times New Roman" w:hAnsi="Times New Roman" w:cs="Times New Roman"/>
          <w:sz w:val="24"/>
          <w:szCs w:val="24"/>
        </w:rPr>
        <w:t>Правоведение</w:t>
      </w:r>
      <w:r w:rsidR="00F63C46">
        <w:rPr>
          <w:rFonts w:ascii="Times New Roman" w:hAnsi="Times New Roman" w:cs="Times New Roman"/>
          <w:sz w:val="24"/>
          <w:szCs w:val="24"/>
        </w:rPr>
        <w:t>»</w:t>
      </w:r>
      <w:r w:rsidR="00F63C46" w:rsidRPr="00F63C46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F63C46">
        <w:rPr>
          <w:rFonts w:ascii="Times New Roman" w:hAnsi="Times New Roman" w:cs="Times New Roman"/>
          <w:sz w:val="24"/>
          <w:szCs w:val="24"/>
        </w:rPr>
        <w:t>«м</w:t>
      </w:r>
      <w:r w:rsidR="00F63C46" w:rsidRPr="00F63C46">
        <w:rPr>
          <w:rFonts w:ascii="Times New Roman" w:hAnsi="Times New Roman" w:cs="Times New Roman"/>
          <w:sz w:val="24"/>
          <w:szCs w:val="24"/>
        </w:rPr>
        <w:t>агистр</w:t>
      </w:r>
      <w:r w:rsidR="00F63C46">
        <w:rPr>
          <w:rFonts w:ascii="Times New Roman" w:hAnsi="Times New Roman" w:cs="Times New Roman"/>
          <w:sz w:val="24"/>
          <w:szCs w:val="24"/>
        </w:rPr>
        <w:t>» для присвоения статуса адвоката является обязательным.</w:t>
      </w:r>
    </w:p>
    <w:p w14:paraId="105C5905" w14:textId="77777777" w:rsidR="0047106B" w:rsidRDefault="00F63C46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Дата получения высшего образования определяется Комиссией по дате принятия аттестационной комиссией высшего учебного заведения решения о присвоении </w:t>
      </w:r>
      <w:r w:rsidR="0047106B">
        <w:rPr>
          <w:rFonts w:ascii="Times New Roman" w:hAnsi="Times New Roman" w:cs="Times New Roman"/>
          <w:sz w:val="24"/>
          <w:szCs w:val="24"/>
        </w:rPr>
        <w:t>лицу соответствующей квалификации. Указание на такую дату содержится в дипломе о высшем юридическом образовании. Дата выдачи самого диплома в данном случае правового значения не имеет.</w:t>
      </w:r>
    </w:p>
    <w:p w14:paraId="015A36F4" w14:textId="6D8270A6" w:rsidR="00F63C46" w:rsidRDefault="0047106B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Лицам, получившим высшее юридическое образование за пределами Российской Федерации, для определения наличия или отсутствия у них права на приобретение статуса адвоката в Российской Федерации необходимо руководствоваться международными договорами (Соглашениями, Конвенциями и др.) Российской Федерации</w:t>
      </w:r>
      <w:r w:rsidR="00497A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C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74AA4" w14:textId="5B3BA42A" w:rsidR="00497A92" w:rsidRPr="008F5819" w:rsidRDefault="00497A92" w:rsidP="00497A92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в частности, в</w:t>
      </w:r>
      <w:r w:rsidRPr="008F5819">
        <w:rPr>
          <w:rFonts w:ascii="Times New Roman" w:hAnsi="Times New Roman" w:cs="Times New Roman"/>
          <w:sz w:val="24"/>
          <w:szCs w:val="24"/>
        </w:rPr>
        <w:t xml:space="preserve"> соответствии со статьей 9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«О взаимном признании и эквивалентности документов об образовании, учёных степенях и званиях» от 24 ноября 1998 г. диплом о высшем образовании с присвоением квалификации по специальности с нормативным сроком обучения </w:t>
      </w:r>
      <w:r w:rsidRPr="00497A92">
        <w:rPr>
          <w:rFonts w:ascii="Times New Roman" w:hAnsi="Times New Roman" w:cs="Times New Roman"/>
          <w:b/>
          <w:bCs/>
          <w:sz w:val="24"/>
          <w:szCs w:val="24"/>
        </w:rPr>
        <w:t>не менее 5 лет</w:t>
      </w:r>
      <w:r w:rsidRPr="008F5819">
        <w:rPr>
          <w:rFonts w:ascii="Times New Roman" w:hAnsi="Times New Roman" w:cs="Times New Roman"/>
          <w:sz w:val="24"/>
          <w:szCs w:val="24"/>
        </w:rPr>
        <w:t xml:space="preserve">, выдаваемый в Кыргызской Республике, </w:t>
      </w:r>
      <w:r>
        <w:rPr>
          <w:rFonts w:ascii="Times New Roman" w:hAnsi="Times New Roman" w:cs="Times New Roman"/>
          <w:sz w:val="24"/>
          <w:szCs w:val="24"/>
        </w:rPr>
        <w:t>Республике Беларусь, республике Казахстан</w:t>
      </w:r>
      <w:r w:rsidR="00E92B09">
        <w:rPr>
          <w:rFonts w:ascii="Times New Roman" w:hAnsi="Times New Roman" w:cs="Times New Roman"/>
          <w:sz w:val="24"/>
          <w:szCs w:val="24"/>
        </w:rPr>
        <w:t>, Республике Таджикистан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819">
        <w:rPr>
          <w:rFonts w:ascii="Times New Roman" w:hAnsi="Times New Roman" w:cs="Times New Roman"/>
          <w:sz w:val="24"/>
          <w:szCs w:val="24"/>
        </w:rPr>
        <w:t>и диплом о высшем профессиональном образовании, выдаваемый в Российской Федерации и свидетельствующий о присвоении соответствующей квалификации специалиста, признаются указанными государствами и э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F5819">
        <w:rPr>
          <w:rFonts w:ascii="Times New Roman" w:hAnsi="Times New Roman" w:cs="Times New Roman"/>
          <w:sz w:val="24"/>
          <w:szCs w:val="24"/>
        </w:rPr>
        <w:t>вивалентны при поступлении на работу в соответствии с указанными в них специальностью и квалификацией, если учреждения образования, которые выдали их, отвечают критериям, установленным органом по взаимному признанию документов об образовании.</w:t>
      </w:r>
    </w:p>
    <w:p w14:paraId="78B03EF0" w14:textId="061B8B77" w:rsidR="00B10581" w:rsidRPr="00B10581" w:rsidRDefault="00B10581" w:rsidP="00B10581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Также в соответствии с Письмом Рособрнадзора от 30 сентября 2014 года № 02-645 «По вопросу признания в Российской Федерации документов об образовании, полученных в Украине», сообщается, что </w:t>
      </w:r>
      <w:r w:rsidRPr="00B10581">
        <w:rPr>
          <w:rFonts w:ascii="Times New Roman" w:hAnsi="Times New Roman" w:cs="Times New Roman"/>
          <w:sz w:val="24"/>
          <w:szCs w:val="24"/>
        </w:rPr>
        <w:t>в процедуре признания не нуждаются:</w:t>
      </w:r>
    </w:p>
    <w:p w14:paraId="1C6B8303" w14:textId="55100C85" w:rsidR="00B10581" w:rsidRPr="00B10581" w:rsidRDefault="00B10581" w:rsidP="00B10581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0581">
        <w:rPr>
          <w:rFonts w:ascii="Times New Roman" w:hAnsi="Times New Roman" w:cs="Times New Roman"/>
          <w:sz w:val="24"/>
          <w:szCs w:val="24"/>
        </w:rPr>
        <w:t>документы государственного образца, полученные в Украине после 26 мая 2000 года;</w:t>
      </w:r>
    </w:p>
    <w:p w14:paraId="638DCD73" w14:textId="4FAA5BE3" w:rsidR="00B10581" w:rsidRPr="00B10581" w:rsidRDefault="00B10581" w:rsidP="00B10581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0581">
        <w:rPr>
          <w:rFonts w:ascii="Times New Roman" w:hAnsi="Times New Roman" w:cs="Times New Roman"/>
          <w:sz w:val="24"/>
          <w:szCs w:val="24"/>
        </w:rPr>
        <w:t>документы об образовании лиц, признанных гражданами РФ в соответствии с Федеральным конституционным законом от 21</w:t>
      </w:r>
      <w:r>
        <w:rPr>
          <w:rFonts w:ascii="Times New Roman" w:hAnsi="Times New Roman" w:cs="Times New Roman"/>
          <w:sz w:val="24"/>
          <w:szCs w:val="24"/>
        </w:rPr>
        <w:t>.03.</w:t>
      </w:r>
      <w:r w:rsidRPr="00B10581">
        <w:rPr>
          <w:rFonts w:ascii="Times New Roman" w:hAnsi="Times New Roman" w:cs="Times New Roman"/>
          <w:sz w:val="24"/>
          <w:szCs w:val="24"/>
        </w:rPr>
        <w:t>2014 N 6-ФКЗ "О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Севастополя";</w:t>
      </w:r>
    </w:p>
    <w:p w14:paraId="520F99EE" w14:textId="25D8A876" w:rsidR="00B10581" w:rsidRPr="00B10581" w:rsidRDefault="00B10581" w:rsidP="00B10581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0581">
        <w:rPr>
          <w:rFonts w:ascii="Times New Roman" w:hAnsi="Times New Roman" w:cs="Times New Roman"/>
          <w:sz w:val="24"/>
          <w:szCs w:val="24"/>
        </w:rPr>
        <w:t>документы, полученные в Украине до 15 мая 1992 года.</w:t>
      </w:r>
    </w:p>
    <w:p w14:paraId="33D84581" w14:textId="33CF12E3" w:rsidR="00F63C46" w:rsidRDefault="00497A92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75D7E40" w14:textId="214A7797" w:rsidR="00F63C46" w:rsidRDefault="00882E84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Претенденты, не имеющие постоянной регистрации на территории Санкт-Петербурга или Ленинградской</w:t>
      </w:r>
      <w:r w:rsidR="00DC6C57">
        <w:rPr>
          <w:rFonts w:ascii="Times New Roman" w:hAnsi="Times New Roman" w:cs="Times New Roman"/>
          <w:sz w:val="24"/>
          <w:szCs w:val="24"/>
        </w:rPr>
        <w:t xml:space="preserve"> области, либо имеющие такую регистрацию менее одного года, </w:t>
      </w:r>
      <w:r w:rsidR="001D4663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DC6C57">
        <w:rPr>
          <w:rFonts w:ascii="Times New Roman" w:hAnsi="Times New Roman" w:cs="Times New Roman"/>
          <w:sz w:val="24"/>
          <w:szCs w:val="24"/>
        </w:rPr>
        <w:t xml:space="preserve">представляют в Комиссию </w:t>
      </w:r>
      <w:r w:rsidR="00DC6C57" w:rsidRPr="00DC6C57">
        <w:rPr>
          <w:rFonts w:ascii="Times New Roman" w:hAnsi="Times New Roman" w:cs="Times New Roman"/>
          <w:sz w:val="24"/>
          <w:szCs w:val="24"/>
        </w:rPr>
        <w:t xml:space="preserve">Решение Совета Федеральной палаты адвокатов РФ о согласовании </w:t>
      </w:r>
      <w:r w:rsidR="00DC6C57">
        <w:rPr>
          <w:rFonts w:ascii="Times New Roman" w:hAnsi="Times New Roman" w:cs="Times New Roman"/>
          <w:sz w:val="24"/>
          <w:szCs w:val="24"/>
        </w:rPr>
        <w:t xml:space="preserve">Адвокатской палаты Санкт-Петербурга в качестве </w:t>
      </w:r>
      <w:r w:rsidR="00DC6C57" w:rsidRPr="00DC6C57">
        <w:rPr>
          <w:rFonts w:ascii="Times New Roman" w:hAnsi="Times New Roman" w:cs="Times New Roman"/>
          <w:sz w:val="24"/>
          <w:szCs w:val="24"/>
        </w:rPr>
        <w:t>места сдачи квалификационного экзамена</w:t>
      </w:r>
      <w:r w:rsidR="00DC6C57">
        <w:rPr>
          <w:rFonts w:ascii="Times New Roman" w:hAnsi="Times New Roman" w:cs="Times New Roman"/>
          <w:sz w:val="24"/>
          <w:szCs w:val="24"/>
        </w:rPr>
        <w:t>.</w:t>
      </w:r>
    </w:p>
    <w:p w14:paraId="20CCC719" w14:textId="77777777" w:rsidR="001D4663" w:rsidRDefault="001D4663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90BE9" w14:textId="64F6AB72" w:rsidR="001D4663" w:rsidRDefault="001D4663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74E4A">
        <w:rPr>
          <w:rFonts w:ascii="Times New Roman" w:hAnsi="Times New Roman" w:cs="Times New Roman"/>
          <w:sz w:val="24"/>
          <w:szCs w:val="24"/>
        </w:rPr>
        <w:t>Претенденты, проходившие стажировку в адвокатских образованиях Санкт-Петербурга, дополнительно представляют в Комиссию:</w:t>
      </w:r>
    </w:p>
    <w:p w14:paraId="193B9F32" w14:textId="4CCE97A0" w:rsidR="00B74E4A" w:rsidRDefault="00B74E4A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Копию трудового договора со стажёром, заверенную работодателем;</w:t>
      </w:r>
    </w:p>
    <w:p w14:paraId="62916947" w14:textId="74530F8B" w:rsidR="00B74E4A" w:rsidRDefault="00B74E4A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выданный комиссией по профессиональному обучению и стажировке Совета Адвокатской палаты Санкт-Петербурга</w:t>
      </w:r>
      <w:r w:rsidR="00E43B22">
        <w:rPr>
          <w:rFonts w:ascii="Times New Roman" w:hAnsi="Times New Roman" w:cs="Times New Roman"/>
          <w:sz w:val="24"/>
          <w:szCs w:val="24"/>
        </w:rPr>
        <w:t>, подтверждающий успешное завершение Претендентом стажировки.</w:t>
      </w:r>
    </w:p>
    <w:p w14:paraId="3D1A566C" w14:textId="4E91D24B" w:rsidR="00DD523A" w:rsidRDefault="00E43B22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Претенденты, проходившие стажировку сроком менее двух лет в адвокатских образованиях адвокатских палат иных субъектов Российской Федерации и не имеющие иного стажа работы по специальностям, требующим наличия высшего юридического образования, допускаются </w:t>
      </w:r>
      <w:r w:rsidR="00361CF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к сдаче квалификационного экзамена при наличии соответствующего решения Совета </w:t>
      </w:r>
      <w:r w:rsidR="00BF705D">
        <w:rPr>
          <w:rFonts w:ascii="Times New Roman" w:hAnsi="Times New Roman" w:cs="Times New Roman"/>
          <w:sz w:val="24"/>
          <w:szCs w:val="24"/>
        </w:rPr>
        <w:t xml:space="preserve">Адвокатской палаты Санкт-Петербурга </w:t>
      </w:r>
      <w:r>
        <w:rPr>
          <w:rFonts w:ascii="Times New Roman" w:hAnsi="Times New Roman" w:cs="Times New Roman"/>
          <w:sz w:val="24"/>
          <w:szCs w:val="24"/>
        </w:rPr>
        <w:t>о признании (соглашения адвокатских палат о взаимном признании)</w:t>
      </w:r>
      <w:r w:rsidR="009E113C">
        <w:rPr>
          <w:rFonts w:ascii="Times New Roman" w:hAnsi="Times New Roman" w:cs="Times New Roman"/>
          <w:sz w:val="24"/>
          <w:szCs w:val="24"/>
        </w:rPr>
        <w:t xml:space="preserve"> стажировки, проходившей в адвокатской палате иного субъекта Российской Федерации.</w:t>
      </w:r>
    </w:p>
    <w:p w14:paraId="55887ED4" w14:textId="77777777" w:rsidR="00DD523A" w:rsidRDefault="00DD523A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F5E7A" w14:textId="1C17BB0A" w:rsidR="00DD523A" w:rsidRDefault="00DD523A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F705D">
        <w:rPr>
          <w:rFonts w:ascii="Times New Roman" w:hAnsi="Times New Roman" w:cs="Times New Roman"/>
          <w:sz w:val="24"/>
          <w:szCs w:val="24"/>
        </w:rPr>
        <w:t xml:space="preserve">Для подтверждения Претендентом необходимого стажа трудовой деятельности на должностях, требующих наличия высшего юридического образования, когда наличие такого образования </w:t>
      </w:r>
      <w:r w:rsidR="00835BB3">
        <w:rPr>
          <w:rFonts w:ascii="Times New Roman" w:hAnsi="Times New Roman" w:cs="Times New Roman"/>
          <w:sz w:val="24"/>
          <w:szCs w:val="24"/>
        </w:rPr>
        <w:t xml:space="preserve">для занятия таких должностей </w:t>
      </w:r>
      <w:r w:rsidR="00BF705D">
        <w:rPr>
          <w:rFonts w:ascii="Times New Roman" w:hAnsi="Times New Roman" w:cs="Times New Roman"/>
          <w:sz w:val="24"/>
          <w:szCs w:val="24"/>
        </w:rPr>
        <w:t>не обусловлено нормативными требованиями, в Комиссию представляются</w:t>
      </w:r>
      <w:r w:rsidR="00835BB3">
        <w:rPr>
          <w:rFonts w:ascii="Times New Roman" w:hAnsi="Times New Roman" w:cs="Times New Roman"/>
          <w:sz w:val="24"/>
          <w:szCs w:val="24"/>
        </w:rPr>
        <w:t xml:space="preserve"> заверенные работодателем копии трудового договора (соглашения, контракта) и (или) должностной инструкции, содержащих соответствующие квалификационные требования к занимаемой должности.</w:t>
      </w:r>
      <w:r w:rsidR="00BF7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B9B00" w14:textId="2B093C6F" w:rsidR="00DF5583" w:rsidRPr="00DF5583" w:rsidRDefault="00DF5583" w:rsidP="00DF5583">
      <w:pPr>
        <w:pStyle w:val="ac"/>
        <w:spacing w:line="276" w:lineRule="auto"/>
        <w:ind w:firstLine="708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Ф</w:t>
      </w: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акт соблюдени</w:t>
      </w:r>
      <w:r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я</w:t>
      </w: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 xml:space="preserve"> претендентом указанного требования Закона для целей допуска к квалификационному экзамену устанавливается Квалификационной комиссией адвокатской палаты не на основании заявленных в уставе организации-работодателя видов деятельности, а непосредственно из обстоятельств, свидетельствующих о наличии высшего юридического образования в качестве обязательного условия для занятия должности, занимаемой претендентом.</w:t>
      </w:r>
    </w:p>
    <w:p w14:paraId="6F361A73" w14:textId="77777777" w:rsidR="00DF5583" w:rsidRPr="00DF5583" w:rsidRDefault="00DF5583" w:rsidP="00DF5583">
      <w:pPr>
        <w:pStyle w:val="ac"/>
        <w:spacing w:line="276" w:lineRule="auto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ab/>
        <w:t>Такие обстоятельства, в частности, подтверждаются:</w:t>
      </w:r>
    </w:p>
    <w:p w14:paraId="09A1AA9D" w14:textId="77777777" w:rsidR="00DF5583" w:rsidRPr="00DF5583" w:rsidRDefault="00DF5583" w:rsidP="00DF5583">
      <w:pPr>
        <w:pStyle w:val="ac"/>
        <w:spacing w:line="276" w:lineRule="auto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- содержанием нормативных актов, регламентирующих деятельность соответствующих государственных органов и/или организаций;</w:t>
      </w:r>
    </w:p>
    <w:p w14:paraId="1A1AEDD4" w14:textId="77777777" w:rsidR="00DF5583" w:rsidRPr="00DF5583" w:rsidRDefault="00DF5583" w:rsidP="00DF5583">
      <w:pPr>
        <w:pStyle w:val="ac"/>
        <w:spacing w:line="276" w:lineRule="auto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- содержанием внутренних локальных актов (регламентов, положений и др.);</w:t>
      </w:r>
    </w:p>
    <w:p w14:paraId="1622989D" w14:textId="77777777" w:rsidR="00DF5583" w:rsidRPr="00DF5583" w:rsidRDefault="00DF5583" w:rsidP="00DF5583">
      <w:pPr>
        <w:pStyle w:val="ac"/>
        <w:spacing w:line="276" w:lineRule="auto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- должностными инструкциями, разработанными и утвержденными организацией-работодателем;</w:t>
      </w:r>
    </w:p>
    <w:p w14:paraId="48457429" w14:textId="77777777" w:rsidR="00DF5583" w:rsidRPr="00DF5583" w:rsidRDefault="00DF5583" w:rsidP="00DF5583">
      <w:pPr>
        <w:pStyle w:val="ac"/>
        <w:spacing w:line="276" w:lineRule="auto"/>
        <w:jc w:val="both"/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>- условиями трудового договора (контракта) с работником организации или предприятия.</w:t>
      </w:r>
    </w:p>
    <w:p w14:paraId="556F23C2" w14:textId="2B861A6B" w:rsidR="00DF5583" w:rsidRPr="00DF5583" w:rsidRDefault="00DF5583" w:rsidP="00DF5583">
      <w:pPr>
        <w:pStyle w:val="ac"/>
        <w:spacing w:line="276" w:lineRule="auto"/>
        <w:jc w:val="both"/>
        <w:rPr>
          <w:i/>
          <w:iCs/>
        </w:rPr>
      </w:pPr>
      <w:r w:rsidRPr="00DF5583">
        <w:rPr>
          <w:rStyle w:val="af"/>
          <w:rFonts w:ascii="Times New Roman" w:hAnsi="Times New Roman" w:cs="Times New Roman"/>
          <w:i w:val="0"/>
          <w:iCs w:val="0"/>
          <w:sz w:val="24"/>
          <w:szCs w:val="24"/>
        </w:rPr>
        <w:tab/>
        <w:t>Обязанности по предоставлению документов, подтверждающих наличие указанных обстоятельств, возлагаются Квалификационной комиссией Адвокатской палаты Санкт-Петербурга на лиц, обратившихся с заявлением о приобретении статуса адвоката.</w:t>
      </w:r>
    </w:p>
    <w:p w14:paraId="5302BD7B" w14:textId="4620E3C1" w:rsidR="00E43B22" w:rsidRDefault="00DD523A" w:rsidP="008A6D3C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Претенденты, имеющие стаж (опыт) правового консалтинга и (или) судебного представительства вне рамок трудовых отношений (например, индивидуальные предприниматели, осуществляющие деятельность в области права)</w:t>
      </w:r>
      <w:r w:rsidR="00E43B22">
        <w:rPr>
          <w:rFonts w:ascii="Times New Roman" w:hAnsi="Times New Roman" w:cs="Times New Roman"/>
          <w:sz w:val="24"/>
          <w:szCs w:val="24"/>
        </w:rPr>
        <w:t xml:space="preserve"> </w:t>
      </w:r>
      <w:r w:rsidR="00BF705D">
        <w:rPr>
          <w:rFonts w:ascii="Times New Roman" w:hAnsi="Times New Roman" w:cs="Times New Roman"/>
          <w:sz w:val="24"/>
          <w:szCs w:val="24"/>
        </w:rPr>
        <w:t>представ</w:t>
      </w:r>
      <w:r w:rsidR="00497A92">
        <w:rPr>
          <w:rFonts w:ascii="Times New Roman" w:hAnsi="Times New Roman" w:cs="Times New Roman"/>
          <w:sz w:val="24"/>
          <w:szCs w:val="24"/>
        </w:rPr>
        <w:t>ляют</w:t>
      </w:r>
      <w:r w:rsidR="00BF705D">
        <w:rPr>
          <w:rFonts w:ascii="Times New Roman" w:hAnsi="Times New Roman" w:cs="Times New Roman"/>
          <w:sz w:val="24"/>
          <w:szCs w:val="24"/>
        </w:rPr>
        <w:t xml:space="preserve"> в Комиссию документы (например, соглашения с представляемыми; копии судебных актов, вынесенных при участии Претендента в качестве судебного представителя; любые иные документы), подтверждающие факт оказания правовой помощи гражданам и (или) организациям </w:t>
      </w:r>
      <w:r w:rsidR="00BF705D" w:rsidRPr="00497A92">
        <w:rPr>
          <w:rFonts w:ascii="Times New Roman" w:hAnsi="Times New Roman" w:cs="Times New Roman"/>
          <w:i/>
          <w:iCs/>
          <w:sz w:val="24"/>
          <w:szCs w:val="24"/>
        </w:rPr>
        <w:t xml:space="preserve">на постоянной </w:t>
      </w:r>
      <w:r w:rsidR="00BF705D">
        <w:rPr>
          <w:rFonts w:ascii="Times New Roman" w:hAnsi="Times New Roman" w:cs="Times New Roman"/>
          <w:sz w:val="24"/>
          <w:szCs w:val="24"/>
        </w:rPr>
        <w:t>(регулярной) основе</w:t>
      </w:r>
      <w:r w:rsidR="00497A92">
        <w:rPr>
          <w:rFonts w:ascii="Times New Roman" w:hAnsi="Times New Roman" w:cs="Times New Roman"/>
          <w:sz w:val="24"/>
          <w:szCs w:val="24"/>
        </w:rPr>
        <w:t xml:space="preserve"> в течение не менее двух лет</w:t>
      </w:r>
      <w:r w:rsidR="00BF705D">
        <w:rPr>
          <w:rFonts w:ascii="Times New Roman" w:hAnsi="Times New Roman" w:cs="Times New Roman"/>
          <w:sz w:val="24"/>
          <w:szCs w:val="24"/>
        </w:rPr>
        <w:t xml:space="preserve">. </w:t>
      </w:r>
      <w:r w:rsidR="00E43B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3B22" w:rsidSect="00E333FF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D0"/>
    <w:rsid w:val="000627EC"/>
    <w:rsid w:val="00102C3B"/>
    <w:rsid w:val="001511BD"/>
    <w:rsid w:val="001D4663"/>
    <w:rsid w:val="00311A05"/>
    <w:rsid w:val="00361CFF"/>
    <w:rsid w:val="0047106B"/>
    <w:rsid w:val="00497A92"/>
    <w:rsid w:val="005413FC"/>
    <w:rsid w:val="005A2C10"/>
    <w:rsid w:val="006F143C"/>
    <w:rsid w:val="007673AD"/>
    <w:rsid w:val="008039D0"/>
    <w:rsid w:val="00835BB3"/>
    <w:rsid w:val="00882E84"/>
    <w:rsid w:val="008A6D3C"/>
    <w:rsid w:val="009808A4"/>
    <w:rsid w:val="009E113C"/>
    <w:rsid w:val="00B10581"/>
    <w:rsid w:val="00B74E4A"/>
    <w:rsid w:val="00B94328"/>
    <w:rsid w:val="00BF705D"/>
    <w:rsid w:val="00D134EB"/>
    <w:rsid w:val="00DC6C57"/>
    <w:rsid w:val="00DD523A"/>
    <w:rsid w:val="00DF5583"/>
    <w:rsid w:val="00E07487"/>
    <w:rsid w:val="00E333FF"/>
    <w:rsid w:val="00E43B22"/>
    <w:rsid w:val="00E8062C"/>
    <w:rsid w:val="00E92B09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6AAE"/>
  <w15:chartTrackingRefBased/>
  <w15:docId w15:val="{2ACEC40B-CFC1-45B5-8866-C65A6481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3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3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39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39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39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39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39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39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3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3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3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3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3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39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39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39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3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39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39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333FF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B1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B10581"/>
    <w:rPr>
      <w:color w:val="0000FF"/>
      <w:u w:val="single"/>
    </w:rPr>
  </w:style>
  <w:style w:type="character" w:styleId="af">
    <w:name w:val="Emphasis"/>
    <w:basedOn w:val="a0"/>
    <w:qFormat/>
    <w:rsid w:val="00DF55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8CF2-BD48-406B-9A7E-CD27D895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 Bogomolov</dc:creator>
  <cp:keywords/>
  <dc:description/>
  <cp:lastModifiedBy>Evgeny</cp:lastModifiedBy>
  <cp:revision>14</cp:revision>
  <cp:lastPrinted>2025-10-08T08:02:00Z</cp:lastPrinted>
  <dcterms:created xsi:type="dcterms:W3CDTF">2025-10-05T12:20:00Z</dcterms:created>
  <dcterms:modified xsi:type="dcterms:W3CDTF">2026-04-01T08:39:00Z</dcterms:modified>
</cp:coreProperties>
</file>